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66" w:rsidRDefault="006A338A">
      <w:r>
        <w:fldChar w:fldCharType="begin"/>
      </w:r>
      <w:r>
        <w:instrText>HYPERLINK "https://ne-kurim.ru/glossary/benzopiren/"</w:instrText>
      </w:r>
      <w:r>
        <w:fldChar w:fldCharType="separate"/>
      </w:r>
      <w:r w:rsidR="000B630E" w:rsidRPr="00F82FC1">
        <w:rPr>
          <w:rStyle w:val="a3"/>
        </w:rPr>
        <w:t>https://ne-kurim.ru/glossary/benzopiren/</w:t>
      </w:r>
      <w:r>
        <w:fldChar w:fldCharType="end"/>
      </w:r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Путь </w:t>
      </w:r>
      <w:proofErr w:type="gramStart"/>
      <w:r>
        <w:t>бросающего</w:t>
      </w:r>
      <w:proofErr w:type="gramEnd"/>
      <w:r>
        <w:t xml:space="preserve"> курить </w:t>
      </w:r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Тесты </w:t>
      </w:r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Счетчики </w:t>
      </w:r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Статьи </w:t>
      </w:r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FAQ </w:t>
      </w:r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a3"/>
          </w:rPr>
          <w:t>Форум</w:t>
        </w:r>
      </w:hyperlink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a3"/>
          </w:rPr>
          <w:t>Рассылка</w:t>
        </w:r>
      </w:hyperlink>
    </w:p>
    <w:p w:rsidR="00BA76EA" w:rsidRDefault="00BA76EA" w:rsidP="00BA76E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proofErr w:type="spellStart"/>
        <w:r>
          <w:rPr>
            <w:rStyle w:val="a3"/>
          </w:rPr>
          <w:t>Никоретте</w:t>
        </w:r>
        <w:proofErr w:type="spellEnd"/>
      </w:hyperlink>
    </w:p>
    <w:p w:rsidR="00BA76EA" w:rsidRDefault="00BA76EA" w:rsidP="00BA76EA">
      <w:pPr>
        <w:spacing w:after="0"/>
      </w:pPr>
      <w:hyperlink r:id="rId8" w:history="1">
        <w:r>
          <w:rPr>
            <w:rStyle w:val="a3"/>
          </w:rPr>
          <w:t xml:space="preserve">Глоссарий </w:t>
        </w:r>
        <w:proofErr w:type="spellStart"/>
        <w:r>
          <w:rPr>
            <w:rStyle w:val="a3"/>
          </w:rPr>
          <w:t>табакокурения</w:t>
        </w:r>
        <w:proofErr w:type="spellEnd"/>
      </w:hyperlink>
      <w:r>
        <w:t xml:space="preserve"> </w:t>
      </w:r>
    </w:p>
    <w:p w:rsidR="00BA76EA" w:rsidRDefault="00BA76EA" w:rsidP="00BA76EA">
      <w:pPr>
        <w:pStyle w:val="1"/>
      </w:pPr>
      <w:proofErr w:type="spellStart"/>
      <w:r>
        <w:t>Бензапирен</w:t>
      </w:r>
      <w:proofErr w:type="spellEnd"/>
    </w:p>
    <w:p w:rsidR="00BA76EA" w:rsidRDefault="00BA76EA" w:rsidP="00BA76EA">
      <w:r>
        <w:t>25.05.2008</w:t>
      </w:r>
    </w:p>
    <w:p w:rsidR="00BA76EA" w:rsidRDefault="00BA76EA" w:rsidP="00BA76EA">
      <w:r>
        <w:t>41759</w:t>
      </w:r>
    </w:p>
    <w:p w:rsidR="00BA76EA" w:rsidRDefault="00BA76EA" w:rsidP="00BA76EA">
      <w:hyperlink r:id="rId9" w:anchor="comments" w:history="1">
        <w:r>
          <w:rPr>
            <w:rStyle w:val="a3"/>
            <w:color w:val="A3A7A7"/>
            <w:sz w:val="20"/>
            <w:szCs w:val="20"/>
            <w:u w:val="none"/>
          </w:rPr>
          <w:t>7</w:t>
        </w:r>
      </w:hyperlink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A76EA" w:rsidTr="00BA7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6EA" w:rsidRDefault="00BA76EA">
            <w:r>
              <w:rPr>
                <w:noProof/>
                <w:color w:val="0000FF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https://avatars.mds.yandex.net/get-direct/169435/SoqJdp7IF8I899EF0g1law/y15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169435/SoqJdp7IF8I899EF0g1law/y15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>
                <w:rPr>
                  <w:rStyle w:val="a3"/>
                </w:rPr>
                <w:t xml:space="preserve">Хотите </w:t>
              </w:r>
              <w:r>
                <w:rPr>
                  <w:rStyle w:val="a3"/>
                  <w:b/>
                  <w:bCs/>
                </w:rPr>
                <w:t>бросить курить</w:t>
              </w:r>
              <w:r>
                <w:rPr>
                  <w:rStyle w:val="a3"/>
                </w:rPr>
                <w:t>?</w:t>
              </w:r>
            </w:hyperlink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s://an.yandex.ru/count/VBAySsZ1_3q50A41CLZBare00000E8Jb0a02I09Wl0Xe172Yv9UW1O01lRKPY07guydf9f01k87G-I2O0R35vimXe06kWT3v8AW1vhNcp26u0PYpXFeKm042s06StxiFw05I-066xjw-0OW2b946e0A4yQm1kG8fsmNSESTINl02efh7vmVu0eA0W82GW0600xx1qQm9Y0EhtlRf0PW3YF8Dg0CIi0C4k0J_0UW4k0Ru1DBF98W5qiyaa0NPgpgW1QN-2gW5uwS9i0NZfmcu1SZg3i05fO8yo0MGeG_G1QQO1E05Ml050PW6-CRNqWEW1lYd0QW6-AS1oGOoW820JOpkTT46CgZhRawCxdNP1W000A3M0000gGSwEXXn_oA_2x07W82G9C07m8ZrsG7G1mBW1uOA-0S2W0W8q0YwYe21m33W2CAuLe0A0S4A00000000y3_O2WBW2e29UlWAmFmLY0keeWoO2mAg2n3uUGIEEZe006LqZgaPPWK0m0k0emN82u3Kam7P2pew677_8hyBw0lIpoJm2mg838Rkthu1?test-tag=4402349868065&amp;stat-id=100500_0&amp;" \t "_blank" </w:instrText>
            </w:r>
            <w:r>
              <w:fldChar w:fldCharType="separate"/>
            </w:r>
            <w:r>
              <w:rPr>
                <w:rStyle w:val="a3"/>
              </w:rPr>
              <w:t>nicorette.ru</w:t>
            </w:r>
            <w:r>
              <w:fldChar w:fldCharType="end"/>
            </w:r>
            <w:hyperlink r:id="rId13" w:tgtFrame="_blank" w:history="1">
              <w:r>
                <w:rPr>
                  <w:rStyle w:val="a3"/>
                </w:rPr>
                <w:t>nicorette.ru</w:t>
              </w:r>
            </w:hyperlink>
            <w:r>
              <w:t>НИКОРЕТТЕ</w:t>
            </w:r>
            <w:proofErr w:type="spellEnd"/>
            <w:r>
              <w:t xml:space="preserve">: клинически доказано, помогает </w:t>
            </w:r>
            <w:r>
              <w:rPr>
                <w:b/>
                <w:bCs/>
              </w:rPr>
              <w:t xml:space="preserve">бросить </w:t>
            </w:r>
            <w:proofErr w:type="spellStart"/>
            <w:r>
              <w:rPr>
                <w:b/>
                <w:bCs/>
              </w:rPr>
              <w:t>курить</w:t>
            </w:r>
            <w:proofErr w:type="gramStart"/>
            <w:r>
              <w:t>.Е</w:t>
            </w:r>
            <w:proofErr w:type="gramEnd"/>
            <w:r>
              <w:t>сть</w:t>
            </w:r>
            <w:proofErr w:type="spellEnd"/>
            <w:r>
              <w:t xml:space="preserve"> противопоказания. Посоветуйтесь с </w:t>
            </w:r>
            <w:proofErr w:type="spellStart"/>
            <w:r>
              <w:t>врачом</w:t>
            </w:r>
            <w:proofErr w:type="gramStart"/>
            <w:r>
              <w:t>.С</w:t>
            </w:r>
            <w:proofErr w:type="gramEnd"/>
            <w:r>
              <w:t>крыть</w:t>
            </w:r>
            <w:proofErr w:type="spellEnd"/>
            <w:r>
              <w:t xml:space="preserve"> </w:t>
            </w:r>
            <w:proofErr w:type="spellStart"/>
            <w:r>
              <w:t>рекламу:Не</w:t>
            </w:r>
            <w:proofErr w:type="spellEnd"/>
            <w:r>
              <w:t xml:space="preserve"> интересуюсь этой </w:t>
            </w:r>
            <w:proofErr w:type="spellStart"/>
            <w:r>
              <w:t>темойТовар</w:t>
            </w:r>
            <w:proofErr w:type="spellEnd"/>
            <w:r>
              <w:t xml:space="preserve"> куплен или услуга </w:t>
            </w:r>
            <w:proofErr w:type="spellStart"/>
            <w:r>
              <w:t>найденаНарушает</w:t>
            </w:r>
            <w:proofErr w:type="spellEnd"/>
            <w:r>
              <w:t xml:space="preserve"> закон или </w:t>
            </w:r>
            <w:proofErr w:type="spellStart"/>
            <w:r>
              <w:t>спамМешает</w:t>
            </w:r>
            <w:proofErr w:type="spellEnd"/>
            <w:r>
              <w:t xml:space="preserve"> просмотру </w:t>
            </w:r>
            <w:proofErr w:type="spellStart"/>
            <w:r>
              <w:t>контента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0"/>
            </w:tblGrid>
            <w:tr w:rsidR="00BA7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76EA" w:rsidRDefault="00BA76EA">
                  <w:pPr>
                    <w:rPr>
                      <w:sz w:val="24"/>
                      <w:szCs w:val="24"/>
                    </w:rPr>
                  </w:pPr>
                  <w:r>
                    <w:t>Спасибо, объявление скрыто.</w:t>
                  </w:r>
                </w:p>
              </w:tc>
            </w:tr>
          </w:tbl>
          <w:p w:rsidR="00BA76EA" w:rsidRDefault="00BA76EA">
            <w:pPr>
              <w:rPr>
                <w:sz w:val="24"/>
                <w:szCs w:val="24"/>
              </w:rPr>
            </w:pPr>
          </w:p>
        </w:tc>
      </w:tr>
    </w:tbl>
    <w:p w:rsidR="00BA76EA" w:rsidRDefault="00BA76EA" w:rsidP="00BA76EA">
      <w:hyperlink r:id="rId14" w:tgtFrame="_blank" w:history="1">
        <w:proofErr w:type="spellStart"/>
        <w:r>
          <w:rPr>
            <w:rStyle w:val="a3"/>
          </w:rPr>
          <w:t>Яндекс</w:t>
        </w:r>
        <w:proofErr w:type="gramStart"/>
        <w:r>
          <w:rPr>
            <w:rStyle w:val="a3"/>
          </w:rPr>
          <w:t>.Д</w:t>
        </w:r>
        <w:proofErr w:type="gramEnd"/>
        <w:r>
          <w:rPr>
            <w:rStyle w:val="a3"/>
          </w:rPr>
          <w:t>ирект</w:t>
        </w:r>
        <w:proofErr w:type="spellEnd"/>
      </w:hyperlink>
    </w:p>
    <w:p w:rsidR="00BA76EA" w:rsidRDefault="00BA76EA" w:rsidP="00BA76EA">
      <w:r>
        <w:br/>
      </w:r>
      <w:proofErr w:type="spellStart"/>
      <w:r>
        <w:t>Бензапирен</w:t>
      </w:r>
      <w:proofErr w:type="spellEnd"/>
      <w:r>
        <w:t xml:space="preserve"> относится к классу полициклических ароматических углеводородов — ПАУ. Это группа органических соединений, в химической структуре которых присутствуют </w:t>
      </w:r>
      <w:proofErr w:type="spellStart"/>
      <w:r>
        <w:t>бензольные</w:t>
      </w:r>
      <w:proofErr w:type="spellEnd"/>
      <w:r>
        <w:t xml:space="preserve"> кольца — группы от трех колец и больше. Химическое определение </w:t>
      </w:r>
      <w:proofErr w:type="spellStart"/>
      <w:r>
        <w:t>бензапирена</w:t>
      </w:r>
      <w:proofErr w:type="spellEnd"/>
      <w:r>
        <w:t>: органическое вещество, содержащее углерод, входящее в группу полициклических углеводородов, с молярной массой 252,31 г/моль.</w:t>
      </w:r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tgtFrame="_blank" w:tooltip="Одноклассники" w:history="1">
        <w:r>
          <w:rPr>
            <w:rStyle w:val="ya-share2counter"/>
            <w:color w:val="0000FF"/>
            <w:u w:val="single"/>
          </w:rPr>
          <w:t>13</w:t>
        </w:r>
      </w:hyperlink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</w:p>
    <w:p w:rsidR="00BA76EA" w:rsidRDefault="00BA76EA" w:rsidP="00BA76EA">
      <w:pPr>
        <w:numPr>
          <w:ilvl w:val="0"/>
          <w:numId w:val="2"/>
        </w:numPr>
        <w:spacing w:before="100" w:beforeAutospacing="1" w:after="100" w:afterAutospacing="1" w:line="240" w:lineRule="auto"/>
      </w:pPr>
    </w:p>
    <w:p w:rsidR="00BA76EA" w:rsidRDefault="00BA76EA" w:rsidP="00BA76EA">
      <w:pPr>
        <w:spacing w:after="0"/>
      </w:pPr>
      <w:r>
        <w:rPr>
          <w:noProof/>
        </w:rPr>
        <w:drawing>
          <wp:inline distT="0" distB="0" distL="0" distR="0">
            <wp:extent cx="1704975" cy="1047750"/>
            <wp:effectExtent l="19050" t="0" r="9525" b="0"/>
            <wp:docPr id="2" name="Рисунок 2" descr="Бензапи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нзапирен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EA" w:rsidRDefault="00BA76EA" w:rsidP="00BA76EA">
      <w:pPr>
        <w:pStyle w:val="2"/>
      </w:pPr>
      <w:r>
        <w:t xml:space="preserve">Что такое </w:t>
      </w:r>
      <w:proofErr w:type="spellStart"/>
      <w:r>
        <w:t>бензапирен</w:t>
      </w:r>
      <w:proofErr w:type="spellEnd"/>
    </w:p>
    <w:p w:rsidR="00BA76EA" w:rsidRDefault="00BA76EA" w:rsidP="00BA76EA">
      <w:pPr>
        <w:pStyle w:val="a5"/>
      </w:pPr>
      <w:proofErr w:type="spellStart"/>
      <w:r>
        <w:t>Бензапирен</w:t>
      </w:r>
      <w:proofErr w:type="spellEnd"/>
      <w:r>
        <w:t xml:space="preserve">, как и все ПАУ — главным образом результат технического прогресса, следствие деятельности человека. Основные источники техногенного загрязнения ПАУ — сжигание твердых и жидких органических веществ, в том числе нефти и нефтепродуктов, древесины, антропогенных отходов. Из природных источников </w:t>
      </w:r>
      <w:proofErr w:type="spellStart"/>
      <w:r>
        <w:t>бензапирена</w:t>
      </w:r>
      <w:proofErr w:type="spellEnd"/>
      <w:r>
        <w:t xml:space="preserve"> стоит отметить лесные пожары, извержение вулканов.</w:t>
      </w:r>
    </w:p>
    <w:p w:rsidR="00BA76EA" w:rsidRDefault="00BA76EA" w:rsidP="00BA76EA">
      <w:pPr>
        <w:pStyle w:val="a5"/>
      </w:pPr>
      <w:r>
        <w:t xml:space="preserve">Однако образование </w:t>
      </w:r>
      <w:proofErr w:type="spellStart"/>
      <w:r>
        <w:t>бензапирена</w:t>
      </w:r>
      <w:proofErr w:type="spellEnd"/>
      <w:r>
        <w:t xml:space="preserve"> может происходить и без процессов горения — при пиролизе, тлении, полимеризации.</w:t>
      </w:r>
    </w:p>
    <w:p w:rsidR="00BA76EA" w:rsidRDefault="00BA76EA" w:rsidP="00BA76EA">
      <w:pPr>
        <w:pStyle w:val="a5"/>
      </w:pPr>
      <w:proofErr w:type="spellStart"/>
      <w:r>
        <w:t>Бензапирен</w:t>
      </w:r>
      <w:proofErr w:type="spellEnd"/>
      <w:r>
        <w:t xml:space="preserve"> выделяется при курении: содержание </w:t>
      </w:r>
      <w:proofErr w:type="spellStart"/>
      <w:r>
        <w:t>бензапирена</w:t>
      </w:r>
      <w:proofErr w:type="spellEnd"/>
      <w:r>
        <w:t xml:space="preserve"> в дыме одной сигареты в среднем составляет 0,025 мкг, что во много раз превышает ПДК (в среднем в 10 000 -15 000 раз). Было подсчитано, что выкуривание одной сигареты по содержанию </w:t>
      </w:r>
      <w:proofErr w:type="spellStart"/>
      <w:r>
        <w:t>бензапирена</w:t>
      </w:r>
      <w:proofErr w:type="spellEnd"/>
      <w:r>
        <w:t xml:space="preserve"> равнозначно шестнадцати часам вдыхания выхлопных газов.</w:t>
      </w:r>
    </w:p>
    <w:p w:rsidR="00BA76EA" w:rsidRDefault="00BA76EA" w:rsidP="00BA76EA">
      <w:pPr>
        <w:pStyle w:val="2"/>
      </w:pPr>
      <w:r>
        <w:t xml:space="preserve">Формула </w:t>
      </w:r>
      <w:proofErr w:type="spellStart"/>
      <w:r>
        <w:t>бензапирена</w:t>
      </w:r>
      <w:proofErr w:type="spellEnd"/>
    </w:p>
    <w:p w:rsidR="00BA76EA" w:rsidRDefault="00BA76EA" w:rsidP="00BA76EA">
      <w:pPr>
        <w:pStyle w:val="a5"/>
      </w:pPr>
      <w:r>
        <w:t xml:space="preserve">Существует два изомера </w:t>
      </w:r>
      <w:proofErr w:type="spellStart"/>
      <w:r>
        <w:t>бензапирена</w:t>
      </w:r>
      <w:proofErr w:type="spellEnd"/>
      <w:r>
        <w:t xml:space="preserve">. Первый — 1,2-Бензапирен (3,4-бензпирен) — </w:t>
      </w:r>
      <w:hyperlink r:id="rId17" w:history="1">
        <w:r>
          <w:rPr>
            <w:rStyle w:val="a3"/>
          </w:rPr>
          <w:t>высокотоксичный канцероген</w:t>
        </w:r>
      </w:hyperlink>
      <w:r>
        <w:t xml:space="preserve">, содержащийся во всех продуктах горения — нефти, смоле, угле, дыме различного происхождения, в том числе </w:t>
      </w:r>
      <w:hyperlink r:id="rId18" w:history="1">
        <w:r>
          <w:rPr>
            <w:rStyle w:val="a3"/>
          </w:rPr>
          <w:t>табачном</w:t>
        </w:r>
      </w:hyperlink>
      <w:r>
        <w:t>. В чистом виде это игловидные кристаллы или пластинки светло-желтого цвета, с температурой плавления около 177 °С.</w:t>
      </w:r>
    </w:p>
    <w:p w:rsidR="00BA76EA" w:rsidRDefault="00BA76EA" w:rsidP="00BA76EA">
      <w:pPr>
        <w:pStyle w:val="a5"/>
      </w:pPr>
      <w:r>
        <w:t>4,5-Бензопирен — кристаллы в виде игл и пластинок светло-желтого цвета, с температурой плавления 179°С. Содержится в каменноугольной смоле, обнаруживается в почвах (особенно вблизи предприятий и автомобильных дорог). Мутагенным, канцерогенным свойствами не обладает.</w:t>
      </w:r>
    </w:p>
    <w:p w:rsidR="00BA76EA" w:rsidRDefault="00BA76EA" w:rsidP="00BA76EA">
      <w:pPr>
        <w:pStyle w:val="a5"/>
      </w:pPr>
      <w:r>
        <w:t xml:space="preserve">Химическая формула </w:t>
      </w:r>
      <w:proofErr w:type="spellStart"/>
      <w:r>
        <w:t>бензапиренов</w:t>
      </w:r>
      <w:proofErr w:type="spellEnd"/>
      <w:r>
        <w:t xml:space="preserve"> — C20H12.</w:t>
      </w:r>
    </w:p>
    <w:p w:rsidR="00BA76EA" w:rsidRDefault="00BA76EA" w:rsidP="00BA76EA">
      <w:pPr>
        <w:pStyle w:val="2"/>
      </w:pPr>
      <w:proofErr w:type="spellStart"/>
      <w:r>
        <w:t>Бензапирен</w:t>
      </w:r>
      <w:proofErr w:type="spellEnd"/>
      <w:r>
        <w:t xml:space="preserve"> в почве и воздухе</w:t>
      </w:r>
    </w:p>
    <w:p w:rsidR="00BA76EA" w:rsidRDefault="00BA76EA" w:rsidP="00BA76EA">
      <w:pPr>
        <w:pStyle w:val="a5"/>
      </w:pPr>
      <w:proofErr w:type="spellStart"/>
      <w:r>
        <w:t>Бензапирен</w:t>
      </w:r>
      <w:proofErr w:type="spellEnd"/>
      <w:r>
        <w:t xml:space="preserve"> практически не встречается в свободном состоянии, а всегда осаждается на частицах, содержащихся в воздухе. Вместе с передвигающимися массами воздуха </w:t>
      </w:r>
      <w:proofErr w:type="spellStart"/>
      <w:r>
        <w:t>бензапирен</w:t>
      </w:r>
      <w:proofErr w:type="spellEnd"/>
      <w:r>
        <w:t xml:space="preserve"> разносится по большой площади, а выпадая вместе с твердыми частицами из воздуха (например, при осадках) попадает в почвенные слои, водоемы, на поверхности строений.</w:t>
      </w:r>
    </w:p>
    <w:p w:rsidR="00BA76EA" w:rsidRDefault="00BA76EA" w:rsidP="00BA76EA">
      <w:pPr>
        <w:pStyle w:val="a5"/>
      </w:pPr>
      <w:r>
        <w:t xml:space="preserve">В миграции и накоплении </w:t>
      </w:r>
      <w:proofErr w:type="spellStart"/>
      <w:r>
        <w:t>бензапирена</w:t>
      </w:r>
      <w:proofErr w:type="spellEnd"/>
      <w:r>
        <w:t xml:space="preserve"> играет роль и такой его источник, как автомобильный транспорт. С одной стороны, передвигаясь на большие расстояния, автомобили способствуют равномерному разносу </w:t>
      </w:r>
      <w:proofErr w:type="spellStart"/>
      <w:r>
        <w:t>бензапирена</w:t>
      </w:r>
      <w:proofErr w:type="spellEnd"/>
      <w:r>
        <w:t xml:space="preserve">. С другой стороны, </w:t>
      </w:r>
      <w:r>
        <w:lastRenderedPageBreak/>
        <w:t xml:space="preserve">осевший </w:t>
      </w:r>
      <w:proofErr w:type="spellStart"/>
      <w:r>
        <w:t>бензапирен</w:t>
      </w:r>
      <w:proofErr w:type="spellEnd"/>
      <w:r>
        <w:t xml:space="preserve"> в больших количествах скапливается вдоль автомобильных дорог и на объектах рядом с ними (так называемые «вторичные источники»).</w:t>
      </w:r>
    </w:p>
    <w:p w:rsidR="00BA76EA" w:rsidRDefault="00BA76EA" w:rsidP="00BA76EA">
      <w:pPr>
        <w:pStyle w:val="a5"/>
      </w:pPr>
      <w:proofErr w:type="spellStart"/>
      <w:r>
        <w:t>Бензапирен</w:t>
      </w:r>
      <w:proofErr w:type="spellEnd"/>
      <w:r>
        <w:t xml:space="preserve"> легко «включается» в круговорот веще</w:t>
      </w:r>
      <w:proofErr w:type="gramStart"/>
      <w:r>
        <w:t>ств в пр</w:t>
      </w:r>
      <w:proofErr w:type="gramEnd"/>
      <w:r>
        <w:t xml:space="preserve">ироде: с атмосферными осадками, всегда содержащими твердые частички, он заносится даже на территории, удаленные от основного источника ПАУ, попадает в водоемы, откуда, при процессах испарения, вновь поднимается в воздух. Именно такая способность </w:t>
      </w:r>
      <w:proofErr w:type="spellStart"/>
      <w:r>
        <w:t>бензапирена</w:t>
      </w:r>
      <w:proofErr w:type="spellEnd"/>
      <w:r>
        <w:t xml:space="preserve"> мигрировать приводит к тому, что его содержание может быть высоким в местах, где нет мощного источника этого вещества.</w:t>
      </w:r>
    </w:p>
    <w:p w:rsidR="00BA76EA" w:rsidRDefault="00BA76EA" w:rsidP="00BA76EA">
      <w:pPr>
        <w:pStyle w:val="a5"/>
      </w:pPr>
      <w:r>
        <w:t xml:space="preserve">Попадая в окружающую среду и накапливаясь в ней, </w:t>
      </w:r>
      <w:proofErr w:type="spellStart"/>
      <w:r>
        <w:t>бензапирен</w:t>
      </w:r>
      <w:proofErr w:type="spellEnd"/>
      <w:r>
        <w:t xml:space="preserve"> проникает в растения, которые в дальнейшем служат кормом для скота или используются в питании человека. Концентрация </w:t>
      </w:r>
      <w:proofErr w:type="spellStart"/>
      <w:r>
        <w:t>бензапирена</w:t>
      </w:r>
      <w:proofErr w:type="spellEnd"/>
      <w:r>
        <w:t xml:space="preserve"> в растениях выше, чем его содержание в почве, а в продуктах питания (или кормах) выше, чем в исходном сырье для их изготовления. Этот эффект наращивания концентрации химических веществ, в том числе </w:t>
      </w:r>
      <w:proofErr w:type="spellStart"/>
      <w:r>
        <w:t>бензапирена</w:t>
      </w:r>
      <w:proofErr w:type="spellEnd"/>
      <w:r>
        <w:t xml:space="preserve">, получил название </w:t>
      </w:r>
      <w:proofErr w:type="spellStart"/>
      <w:r>
        <w:t>биоаккумуляции</w:t>
      </w:r>
      <w:proofErr w:type="spellEnd"/>
      <w:r>
        <w:t>.</w:t>
      </w:r>
    </w:p>
    <w:p w:rsidR="00BA76EA" w:rsidRDefault="00BA76EA" w:rsidP="00BA76EA">
      <w:pPr>
        <w:pStyle w:val="a5"/>
      </w:pPr>
      <w:r>
        <w:t xml:space="preserve">Таким образом, </w:t>
      </w:r>
      <w:proofErr w:type="spellStart"/>
      <w:r>
        <w:t>бензапирен</w:t>
      </w:r>
      <w:proofErr w:type="spellEnd"/>
      <w:r>
        <w:t xml:space="preserve"> представляет опасность не только как фоновое загрязнение окружающей среды, но и как вещество, проникающее в организм по пищевой цепочке.</w:t>
      </w:r>
    </w:p>
    <w:p w:rsidR="00BA76EA" w:rsidRDefault="00BA76EA" w:rsidP="00BA76EA">
      <w:pPr>
        <w:pStyle w:val="2"/>
      </w:pPr>
      <w:r>
        <w:t xml:space="preserve">ПДК </w:t>
      </w:r>
      <w:proofErr w:type="spellStart"/>
      <w:r>
        <w:t>бензапирена</w:t>
      </w:r>
      <w:proofErr w:type="spellEnd"/>
    </w:p>
    <w:p w:rsidR="00BA76EA" w:rsidRDefault="00BA76EA" w:rsidP="00BA76EA">
      <w:pPr>
        <w:pStyle w:val="a5"/>
      </w:pPr>
      <w:r>
        <w:t xml:space="preserve">Основной метод определения и контроля </w:t>
      </w:r>
      <w:proofErr w:type="spellStart"/>
      <w:r>
        <w:t>бензапирена</w:t>
      </w:r>
      <w:proofErr w:type="spellEnd"/>
      <w:r>
        <w:t xml:space="preserve"> — метод жидкостной хроматографии.</w:t>
      </w:r>
    </w:p>
    <w:p w:rsidR="00BA76EA" w:rsidRDefault="00BA76EA" w:rsidP="00BA76EA">
      <w:pPr>
        <w:pStyle w:val="a5"/>
      </w:pPr>
      <w:r>
        <w:t xml:space="preserve">Согласно Гигиеническим нормативам 2.1.6.695-98 и 2.1.6.1338-03 предельно допустимое среднесуточное количество </w:t>
      </w:r>
      <w:proofErr w:type="spellStart"/>
      <w:r>
        <w:t>бензапирена</w:t>
      </w:r>
      <w:proofErr w:type="spellEnd"/>
      <w:r>
        <w:t xml:space="preserve"> в воздухе (</w:t>
      </w:r>
      <w:proofErr w:type="spellStart"/>
      <w:r>
        <w:t>ПДКсс</w:t>
      </w:r>
      <w:proofErr w:type="spellEnd"/>
      <w:r>
        <w:t xml:space="preserve">) — 0,1 мкг/100 м3 или 10–9 г/м3, а ПДК его в почве по Гигиеническим нормативам 2.1.7.2041-06 — 0.02 мг/кг в сумме с учетом фонового уровня. </w:t>
      </w:r>
      <w:proofErr w:type="gramStart"/>
      <w:r>
        <w:t>В воздухе на рабочих местах среднесменная ПДК не более 0,00015 мг / куб.м. (из п.1. и п.2.</w:t>
      </w:r>
      <w:proofErr w:type="gramEnd"/>
      <w:r>
        <w:t xml:space="preserve"> </w:t>
      </w:r>
      <w:proofErr w:type="gramStart"/>
      <w:r>
        <w:t>ГН 2.2.5. 1313-03).</w:t>
      </w:r>
      <w:proofErr w:type="gramEnd"/>
    </w:p>
    <w:p w:rsidR="00BA76EA" w:rsidRDefault="00BA76EA" w:rsidP="00BA76EA">
      <w:pPr>
        <w:pStyle w:val="a5"/>
      </w:pPr>
      <w:r>
        <w:t xml:space="preserve">ПДК </w:t>
      </w:r>
      <w:proofErr w:type="spellStart"/>
      <w:r>
        <w:t>бензапирена</w:t>
      </w:r>
      <w:proofErr w:type="spellEnd"/>
      <w:r>
        <w:t xml:space="preserve"> в воде не более 0,000001 мг/л, в питьевой воде при централизованной системе водоснабжения — не более 0,000005 мг/л. В </w:t>
      </w:r>
      <w:proofErr w:type="spellStart"/>
      <w:r>
        <w:t>бутилированной</w:t>
      </w:r>
      <w:proofErr w:type="spellEnd"/>
      <w:r>
        <w:t xml:space="preserve"> питьевой воде — от не более 0,001 мкг/л (вода высшего качества) до не более 0,005 мкг/л в </w:t>
      </w:r>
      <w:proofErr w:type="spellStart"/>
      <w:r>
        <w:t>бутилированной</w:t>
      </w:r>
      <w:proofErr w:type="spellEnd"/>
      <w:r>
        <w:t xml:space="preserve"> воде первой категории качества.</w:t>
      </w:r>
    </w:p>
    <w:p w:rsidR="00BA76EA" w:rsidRDefault="00BA76EA" w:rsidP="00BA76EA">
      <w:pPr>
        <w:pStyle w:val="a5"/>
      </w:pPr>
      <w:r>
        <w:t xml:space="preserve">В продуктах питания, в которых допустимо наличие </w:t>
      </w:r>
      <w:proofErr w:type="spellStart"/>
      <w:r>
        <w:t>бензапирена</w:t>
      </w:r>
      <w:proofErr w:type="spellEnd"/>
      <w:r>
        <w:t xml:space="preserve"> из-за технологических особенностей, допустимый уровень </w:t>
      </w:r>
      <w:proofErr w:type="spellStart"/>
      <w:r>
        <w:t>бензапирена</w:t>
      </w:r>
      <w:proofErr w:type="spellEnd"/>
      <w:r>
        <w:t xml:space="preserve"> не более 0,001 мг/кг. К ним относятся: колбасные изделия и изделия с использованием субпродуктов, в том </w:t>
      </w:r>
      <w:proofErr w:type="gramStart"/>
      <w:r>
        <w:t>числе</w:t>
      </w:r>
      <w:proofErr w:type="gramEnd"/>
      <w:r>
        <w:t xml:space="preserve"> копченые; сало копченое; колбасные изделия и копчености из мяса и субпродуктов птицы; копченый консервы и пресервы из рыбы, рыба копченая; зерно продовольственное.</w:t>
      </w:r>
    </w:p>
    <w:p w:rsidR="00BA76EA" w:rsidRDefault="00BA76EA" w:rsidP="00BA76EA">
      <w:pPr>
        <w:pStyle w:val="a5"/>
      </w:pPr>
      <w:r>
        <w:t xml:space="preserve">При использовании коптильных </w:t>
      </w:r>
      <w:proofErr w:type="spellStart"/>
      <w:r>
        <w:t>ароматизаторов</w:t>
      </w:r>
      <w:proofErr w:type="spellEnd"/>
      <w:r>
        <w:t xml:space="preserve"> содержание </w:t>
      </w:r>
      <w:proofErr w:type="spellStart"/>
      <w:r>
        <w:t>бензапирена</w:t>
      </w:r>
      <w:proofErr w:type="spellEnd"/>
      <w:r>
        <w:t xml:space="preserve"> не более 2 мкг/к</w:t>
      </w:r>
      <w:proofErr w:type="gramStart"/>
      <w:r>
        <w:t>г(</w:t>
      </w:r>
      <w:proofErr w:type="gramEnd"/>
      <w:r>
        <w:t xml:space="preserve">л), а после их использования содержание </w:t>
      </w:r>
      <w:proofErr w:type="spellStart"/>
      <w:r>
        <w:t>бензапирена</w:t>
      </w:r>
      <w:proofErr w:type="spellEnd"/>
      <w:r>
        <w:t xml:space="preserve"> в готовых продуктах не должно быть выше 0,03 мкг/кг(л).</w:t>
      </w:r>
    </w:p>
    <w:p w:rsidR="00BA76EA" w:rsidRDefault="00BA76EA" w:rsidP="00BA76EA">
      <w:pPr>
        <w:pStyle w:val="a5"/>
      </w:pPr>
      <w:r>
        <w:t xml:space="preserve">В других продуктах питания наличие </w:t>
      </w:r>
      <w:proofErr w:type="spellStart"/>
      <w:r>
        <w:t>бензапирена</w:t>
      </w:r>
      <w:proofErr w:type="spellEnd"/>
      <w:r>
        <w:t xml:space="preserve"> не допускается.</w:t>
      </w:r>
    </w:p>
    <w:p w:rsidR="00BA76EA" w:rsidRDefault="00BA76EA" w:rsidP="00BA76EA">
      <w:pPr>
        <w:pStyle w:val="a5"/>
      </w:pPr>
      <w:r>
        <w:t xml:space="preserve">Однако по результатам мониторинга, нормы содержания </w:t>
      </w:r>
      <w:proofErr w:type="spellStart"/>
      <w:r>
        <w:t>бензапирена</w:t>
      </w:r>
      <w:proofErr w:type="spellEnd"/>
      <w:r>
        <w:t xml:space="preserve"> превышены во много раз. В среднем, уровень загрязнения воздуха в городах выше ПДК в 5—12 раз, в почвах — в 3–7 раз, в продуктах питания — от 1,5 </w:t>
      </w:r>
    </w:p>
    <w:p w:rsidR="00BA76EA" w:rsidRDefault="00BA76EA" w:rsidP="00BA76EA">
      <w:pPr>
        <w:pStyle w:val="a5"/>
      </w:pPr>
      <w:r>
        <w:lastRenderedPageBreak/>
        <w:t>до 11 раз.</w:t>
      </w:r>
    </w:p>
    <w:p w:rsidR="00BA76EA" w:rsidRDefault="00BA76EA" w:rsidP="00BA76EA">
      <w:pPr>
        <w:pStyle w:val="2"/>
      </w:pPr>
      <w:r>
        <w:t xml:space="preserve">Влияние </w:t>
      </w:r>
      <w:proofErr w:type="spellStart"/>
      <w:r>
        <w:t>бензапирена</w:t>
      </w:r>
      <w:proofErr w:type="spellEnd"/>
      <w:r>
        <w:t xml:space="preserve"> на организм человека</w:t>
      </w:r>
    </w:p>
    <w:p w:rsidR="00BA76EA" w:rsidRDefault="00BA76EA" w:rsidP="00BA76EA">
      <w:pPr>
        <w:pStyle w:val="a5"/>
      </w:pPr>
      <w:proofErr w:type="spellStart"/>
      <w:r>
        <w:t>Бензапирен</w:t>
      </w:r>
      <w:proofErr w:type="spellEnd"/>
      <w:r>
        <w:t xml:space="preserve"> </w:t>
      </w:r>
      <w:proofErr w:type="gramStart"/>
      <w:r>
        <w:t>отнесен</w:t>
      </w:r>
      <w:proofErr w:type="gramEnd"/>
      <w:r>
        <w:t xml:space="preserve"> к веществам первого класса опасности. Первый класс опасности — это вещества с чрезвычайно высоким опасным воздействием на окружающую среду, при этом изменения, вызываемые ими, необратимы и восстановлению не подлежат.</w:t>
      </w:r>
    </w:p>
    <w:p w:rsidR="00BA76EA" w:rsidRDefault="00BA76EA" w:rsidP="00BA76EA">
      <w:pPr>
        <w:pStyle w:val="a5"/>
      </w:pPr>
      <w:proofErr w:type="spellStart"/>
      <w:r>
        <w:t>Бензапирен</w:t>
      </w:r>
      <w:proofErr w:type="spellEnd"/>
      <w:r>
        <w:t xml:space="preserve"> — один из самых мощных и при этом широко распространенный канцероген. Будучи химически и термически устойчивым, обладая свойствами </w:t>
      </w:r>
      <w:proofErr w:type="spellStart"/>
      <w:r>
        <w:t>биоаккумуляции</w:t>
      </w:r>
      <w:proofErr w:type="spellEnd"/>
      <w:r>
        <w:t xml:space="preserve">, он, попав и накапливаясь в организме, действует постоянно и мощно. Помимо </w:t>
      </w:r>
      <w:proofErr w:type="gramStart"/>
      <w:r>
        <w:t>канцерогенного</w:t>
      </w:r>
      <w:proofErr w:type="gramEnd"/>
      <w:r>
        <w:t xml:space="preserve">, </w:t>
      </w:r>
      <w:proofErr w:type="spellStart"/>
      <w:r>
        <w:t>бензапирен</w:t>
      </w:r>
      <w:proofErr w:type="spellEnd"/>
      <w:r>
        <w:t xml:space="preserve"> оказывает мутагенное, </w:t>
      </w:r>
      <w:proofErr w:type="spellStart"/>
      <w:r>
        <w:t>эмбриотоксическое</w:t>
      </w:r>
      <w:proofErr w:type="spellEnd"/>
      <w:r>
        <w:t xml:space="preserve">, </w:t>
      </w:r>
      <w:proofErr w:type="spellStart"/>
      <w:r>
        <w:t>гематотоксическое</w:t>
      </w:r>
      <w:proofErr w:type="spellEnd"/>
      <w:r>
        <w:t xml:space="preserve"> действие.</w:t>
      </w:r>
    </w:p>
    <w:p w:rsidR="00BA76EA" w:rsidRDefault="00BA76EA" w:rsidP="00BA76EA">
      <w:pPr>
        <w:pStyle w:val="a5"/>
      </w:pPr>
      <w:r>
        <w:t xml:space="preserve">Пути проникновения </w:t>
      </w:r>
      <w:proofErr w:type="spellStart"/>
      <w:r>
        <w:t>бензапирена</w:t>
      </w:r>
      <w:proofErr w:type="spellEnd"/>
      <w:r>
        <w:t xml:space="preserve"> в организм разнообразны: с пищей и водой, через кожу и путем вдыхания. Степень опасности находится вне зависимости от того, каким путем произошло попадание </w:t>
      </w:r>
      <w:proofErr w:type="spellStart"/>
      <w:r>
        <w:t>бензапирена</w:t>
      </w:r>
      <w:proofErr w:type="spellEnd"/>
      <w:r>
        <w:t xml:space="preserve"> в организм. В экспериментах, а также по данным мониторинга экологически неблагоприятных районов, </w:t>
      </w:r>
      <w:proofErr w:type="spellStart"/>
      <w:r>
        <w:t>бензапирен</w:t>
      </w:r>
      <w:proofErr w:type="spellEnd"/>
      <w:r>
        <w:t xml:space="preserve"> внедряется в комплекс ДНК, вызывая необратимые мутации, которые переходят в последующие поколения. Особую тревожность вызывает факт </w:t>
      </w:r>
      <w:proofErr w:type="spellStart"/>
      <w:r>
        <w:t>биоаккумуляции</w:t>
      </w:r>
      <w:proofErr w:type="spellEnd"/>
      <w:r>
        <w:t xml:space="preserve"> </w:t>
      </w:r>
      <w:proofErr w:type="spellStart"/>
      <w:r>
        <w:t>бензапирена</w:t>
      </w:r>
      <w:proofErr w:type="spellEnd"/>
      <w:r>
        <w:t xml:space="preserve">: вероятность развития мутаций у ближайших поколений потомства возрастает из-за </w:t>
      </w:r>
      <w:proofErr w:type="spellStart"/>
      <w:r>
        <w:t>биоаккумуляции</w:t>
      </w:r>
      <w:proofErr w:type="spellEnd"/>
      <w:r>
        <w:t xml:space="preserve"> во много раз.</w:t>
      </w:r>
    </w:p>
    <w:p w:rsidR="00BA76EA" w:rsidRDefault="00BA76EA" w:rsidP="00BA76EA">
      <w:pPr>
        <w:pStyle w:val="bannerplanafterarticles"/>
      </w:pPr>
      <w:r>
        <w:t>ОНЛАЙН МАСТЕР-КЛАСС</w:t>
      </w:r>
    </w:p>
    <w:p w:rsidR="00BA76EA" w:rsidRDefault="00BA76EA" w:rsidP="00BA76EA"/>
    <w:p w:rsidR="00BA76EA" w:rsidRDefault="00BA76EA" w:rsidP="00BA76EA">
      <w:pPr>
        <w:pStyle w:val="a5"/>
      </w:pPr>
      <w:r>
        <w:t>7 причин почему у вас не получается бросить курить.</w:t>
      </w:r>
      <w:r>
        <w:br/>
        <w:t>Записывайтесь, пока есть места.</w:t>
      </w:r>
    </w:p>
    <w:p w:rsidR="00BA76EA" w:rsidRDefault="00BA76EA" w:rsidP="00BA76EA">
      <w:pPr>
        <w:pStyle w:val="z-"/>
      </w:pPr>
      <w:r>
        <w:t>Начало формы</w:t>
      </w:r>
    </w:p>
    <w:p w:rsidR="00BA76EA" w:rsidRDefault="00BA76EA" w:rsidP="00BA76EA">
      <w:pPr>
        <w:pStyle w:val="z-1"/>
      </w:pPr>
      <w:r>
        <w:t>Конец формы</w:t>
      </w:r>
    </w:p>
    <w:p w:rsidR="00BA76EA" w:rsidRDefault="00BA76EA"/>
    <w:p w:rsidR="000B630E" w:rsidRDefault="006A338A">
      <w:hyperlink r:id="rId19" w:history="1">
        <w:r w:rsidR="006E3471" w:rsidRPr="00F82FC1">
          <w:rPr>
            <w:rStyle w:val="a3"/>
          </w:rPr>
          <w:t>https://dic.academic.ru/dic.nsf/ruwiki/7499</w:t>
        </w:r>
      </w:hyperlink>
    </w:p>
    <w:sectPr w:rsidR="000B630E" w:rsidSect="0079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DD4"/>
    <w:multiLevelType w:val="multilevel"/>
    <w:tmpl w:val="41E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22C34"/>
    <w:multiLevelType w:val="multilevel"/>
    <w:tmpl w:val="E886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30E"/>
    <w:rsid w:val="000B630E"/>
    <w:rsid w:val="004C5E18"/>
    <w:rsid w:val="006834C3"/>
    <w:rsid w:val="006A338A"/>
    <w:rsid w:val="006E3471"/>
    <w:rsid w:val="00796B66"/>
    <w:rsid w:val="00BA76EA"/>
    <w:rsid w:val="00E4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66"/>
  </w:style>
  <w:style w:type="paragraph" w:styleId="1">
    <w:name w:val="heading 1"/>
    <w:basedOn w:val="a"/>
    <w:link w:val="10"/>
    <w:uiPriority w:val="9"/>
    <w:qFormat/>
    <w:rsid w:val="00BA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3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79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76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a-share2counter">
    <w:name w:val="ya-share2__counter"/>
    <w:basedOn w:val="a0"/>
    <w:rsid w:val="00BA76EA"/>
  </w:style>
  <w:style w:type="paragraph" w:styleId="a5">
    <w:name w:val="Normal (Web)"/>
    <w:basedOn w:val="a"/>
    <w:uiPriority w:val="99"/>
    <w:semiHidden/>
    <w:unhideWhenUsed/>
    <w:rsid w:val="00B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planafterarticles">
    <w:name w:val="banner_plan_after_articles"/>
    <w:basedOn w:val="a"/>
    <w:rsid w:val="00B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6E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76E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A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-kurim.ru/glossary/" TargetMode="External"/><Relationship Id="rId13" Type="http://schemas.openxmlformats.org/officeDocument/2006/relationships/hyperlink" Target="https://an.yandex.ru/count/VBAySsZ1_3q50A41CLZBare00000E8Jb0a02I09Wl0Xe172Yv9UW1O01lRKPY07guydf9f01k87G-I2O0R35vimXe06kWT3v8AW1vhNcp26u0PYpXFeKm042s06StxiFw05I-066xjw-0OW2b946e0A4yQm1kG8fsmNSESTINl02efh7vmVu0eA0W82GW0600xx1qQm9Y0EhtlRf0PW3YF8Dg0CIi0C4k0J_0UW4k0Ru1DBF98W5qiyaa0NPgpgW1QN-2gW5uwS9i0NZfmcu1SZg3i05fO8yo0MGeG_G1QQO1E05Ml050PW6-CRNqWEW1lYd0QW6-AS1oGOoW820JOpkTT46CgZhRawCxdNP1W000A3M0000gGSwEXXn_oA_2x07W82G9C07m8ZrsG7G1mBW1uOA-0S2W0W8q0YwYe21m33W2CAuLe0A0S4A00000000y3_O2WBW2e29UlWAmFmLY0keeWoO2mAg2n3uUGIEEZe006LqZgaPPWK0m0k0emN82u3Kam7P2pew677_8hyBw0lIpoJm2mg838Rkthu1?test-tag=4402349868065&amp;stat-id=100500_0&amp;" TargetMode="External"/><Relationship Id="rId18" Type="http://schemas.openxmlformats.org/officeDocument/2006/relationships/hyperlink" Target="https://ne-kurim.ru/articles/tobacco/sostav_tabachnogo_dym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-kurim.ru/nicorette/" TargetMode="External"/><Relationship Id="rId12" Type="http://schemas.openxmlformats.org/officeDocument/2006/relationships/hyperlink" Target="https://an.yandex.ru/count/VBAySsZ1_3q50A41CLZBare00000E8Jb0a02I09Wl0Xe172Yv9UW1O01lRKPY07guydf9f01k87G-I2O0R35vimXe06kWT3v8AW1vhNcp26u0PYpXFeKm042s06StxiFw05I-066xjw-0OW2b946e0A4yQm1kG8fsmNSESTINl02efh7vmVu0eA0W82GW0600xx1qQm9Y0EhtlRf0PW3YF8Dg0CIi0C4k0J_0UW4k0Ru1DBF98W5qiyaa0NPgpgW1QN-2gW5uwS9i0NZfmcu1SZg3i05fO8yo0MGeG_G1QQO1E05Ml050PW6-CRNqWEW1lYd0QW6-AS1oGOoW820JOpkTT46CgZhRawCxdNP1W000A3M0000gGSwEXXn_oA_2x07W82G9C07m8ZrsG7G1mBW1uOA-0S2W0W8q0YwYe21m33W2CAuLe0A0S4A00000000y3_O2WBW2e29UlWAmFmLY0keeWoO2mAg2n3uUGIEEZe006LqZgaPPWK0m0k0emN82u3Kam7P2pew677_8hyBw0lIpoJm2mg838Rkthu1?test-tag=4402349868065&amp;stat-id=100500_0&amp;" TargetMode="External"/><Relationship Id="rId17" Type="http://schemas.openxmlformats.org/officeDocument/2006/relationships/hyperlink" Target="https://ne-kurim.ru/glossary/kantseroge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-kurim.ru/subscribe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ne-kurim.ru/forum/" TargetMode="External"/><Relationship Id="rId15" Type="http://schemas.openxmlformats.org/officeDocument/2006/relationships/hyperlink" Target="https://connect.ok.ru/offer?url=https%3A%2F%2Fne-kurim.ru%2Fglossary%2Fbenzopiren%2F&amp;title=%D0%91%D0%B5%D0%BD%D0%B7%D0%B0%D0%BF%D0%B8%D1%80%D0%B5%D0%BD+%28%D0%92%D0%BB%D0%B8%D1%8F%D0%BD%D0%B8%D0%B5+%D0%B1%D0%B5%D0%BD%D0%B7%D0%B0%D0%BF%D0%B8%D1%80%D0%B5%D0%BD%D0%B0+%D0%BD%D0%B0+%D0%BE%D1%80%D0%B3%D0%B0%D0%BD%D0%B8%D0%B7%D0%BC+%D1%87%D0%B5%D0%BB%D0%BE%D0%B2%D0%B5%D0%BA%D0%B0%29&amp;imageUrl=&amp;utm_source=share2" TargetMode="External"/><Relationship Id="rId10" Type="http://schemas.openxmlformats.org/officeDocument/2006/relationships/hyperlink" Target="https://an.yandex.ru/count/VBAySsZ1_3q50A41CLZBare00000E8Jb0a02I09Wl0Xe172Yv9UW1O01lRKPY07guydf9f01k87G-I2O0R35vimXe06kWT3v8AW1vhNcp26u0PYpXFeKm042s06StxiFw05I-066xjw-0OW2b946e0A4yQm1kG8fsmNSESTINl02efh7vmVu0eA0W82GW0600xx1qQm9Y0EhtlRf0PW3YF8Dg0CIi0C4k0J_0UW4k0Ru1DBF98W5qiyaa0NPgpgW1QN-2gW5uwS9i0NZfmcu1SZg3i05fO8yo0MGeG_G1QQO1E05Ml050PW6-CRNqWEW1lYd0QW6-AS1oGOoW820JOpkTT46CgZhRawCxdNP1W000A3M0000gGSwEXXn_oA_2x07W82G9C07m8ZrsG7G1mBW1uOA-0S2W0W8q0YwYe21m33W2CAuLe0A0S4A00000000y3_O2WBW2e29UlWAmFmLY0keeWoO2mAg2n3uUGIEEZe006LqZgaPPWK0m0k0emN82u3Kam7P2pew677_8hyBw0lIpoJm2mg838Rkthu1?test-tag=4403423609889&amp;stat-id=100500_0&amp;" TargetMode="External"/><Relationship Id="rId19" Type="http://schemas.openxmlformats.org/officeDocument/2006/relationships/hyperlink" Target="https://dic.academic.ru/dic.nsf/ruwiki/7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-kurim.ru/glossary/benzopiren/" TargetMode="External"/><Relationship Id="rId1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6</cp:revision>
  <dcterms:created xsi:type="dcterms:W3CDTF">2017-12-21T11:15:00Z</dcterms:created>
  <dcterms:modified xsi:type="dcterms:W3CDTF">2018-02-26T09:36:00Z</dcterms:modified>
</cp:coreProperties>
</file>